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12" w:rsidRDefault="00155412" w:rsidP="00155412">
      <w:pPr>
        <w:ind w:right="283"/>
        <w:jc w:val="center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6069616" r:id="rId5"/>
        </w:objec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155412" w:rsidTr="00BE257D">
        <w:trPr>
          <w:trHeight w:val="1845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412" w:rsidRDefault="00155412" w:rsidP="00BE257D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155412" w:rsidRDefault="00155412" w:rsidP="00BE257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155412" w:rsidRDefault="00155412" w:rsidP="00BE257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155412" w:rsidRDefault="00155412" w:rsidP="00BE257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155412" w:rsidRDefault="00155412" w:rsidP="00BE257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55412" w:rsidRDefault="00155412" w:rsidP="00155412">
      <w:pPr>
        <w:spacing w:before="120"/>
        <w:rPr>
          <w:b/>
          <w:lang w:val="uk-UA"/>
        </w:rPr>
      </w:pPr>
      <w:r w:rsidRPr="002A1DB3">
        <w:rPr>
          <w:lang w:val="uk-UA"/>
        </w:rPr>
        <w:t>від  «</w:t>
      </w:r>
      <w:r w:rsidR="00766923" w:rsidRPr="00766923">
        <w:rPr>
          <w:u w:val="single"/>
          <w:lang w:val="uk-UA"/>
        </w:rPr>
        <w:t xml:space="preserve"> 12</w:t>
      </w:r>
      <w:r w:rsidR="00766923">
        <w:rPr>
          <w:lang w:val="uk-UA"/>
        </w:rPr>
        <w:t xml:space="preserve"> </w:t>
      </w:r>
      <w:r w:rsidRPr="002A1DB3">
        <w:rPr>
          <w:lang w:val="uk-UA"/>
        </w:rPr>
        <w:t>»</w:t>
      </w:r>
      <w:r>
        <w:rPr>
          <w:lang w:val="uk-UA"/>
        </w:rPr>
        <w:t xml:space="preserve"> </w:t>
      </w:r>
      <w:r w:rsidR="00766923" w:rsidRPr="00766923">
        <w:rPr>
          <w:u w:val="single"/>
          <w:lang w:val="uk-UA"/>
        </w:rPr>
        <w:t xml:space="preserve">   10  </w:t>
      </w:r>
      <w:r w:rsidRPr="00766923">
        <w:rPr>
          <w:u w:val="single"/>
          <w:lang w:val="uk-UA"/>
        </w:rPr>
        <w:t xml:space="preserve"> </w:t>
      </w:r>
      <w:r w:rsidRPr="00766923">
        <w:rPr>
          <w:lang w:val="uk-UA"/>
        </w:rPr>
        <w:t xml:space="preserve"> </w:t>
      </w:r>
      <w:r w:rsidRPr="002A1DB3">
        <w:rPr>
          <w:lang w:val="uk-UA"/>
        </w:rPr>
        <w:t>20</w:t>
      </w:r>
      <w:r>
        <w:rPr>
          <w:lang w:val="uk-UA"/>
        </w:rPr>
        <w:t>21</w:t>
      </w:r>
      <w:r w:rsidRPr="002A1DB3">
        <w:rPr>
          <w:lang w:val="uk-UA"/>
        </w:rPr>
        <w:t xml:space="preserve">   №</w:t>
      </w:r>
      <w:r>
        <w:rPr>
          <w:lang w:val="uk-UA"/>
        </w:rPr>
        <w:t xml:space="preserve"> </w:t>
      </w:r>
      <w:r w:rsidR="00766923" w:rsidRPr="00766923">
        <w:rPr>
          <w:u w:val="single"/>
          <w:lang w:val="uk-UA"/>
        </w:rPr>
        <w:t>336</w:t>
      </w:r>
      <w:r w:rsidRPr="00766923">
        <w:rPr>
          <w:u w:val="single"/>
          <w:lang w:val="uk-UA"/>
        </w:rPr>
        <w:t xml:space="preserve">  </w:t>
      </w:r>
      <w:r w:rsidRPr="002A1DB3">
        <w:rPr>
          <w:lang w:val="uk-UA"/>
        </w:rPr>
        <w:t xml:space="preserve">           </w:t>
      </w:r>
      <w:bookmarkStart w:id="0" w:name="_GoBack"/>
      <w:bookmarkEnd w:id="0"/>
      <w:r w:rsidRPr="002A1DB3">
        <w:rPr>
          <w:lang w:val="uk-UA"/>
        </w:rPr>
        <w:t xml:space="preserve">                                  </w:t>
      </w:r>
      <w:r>
        <w:rPr>
          <w:lang w:val="uk-UA"/>
        </w:rPr>
        <w:tab/>
      </w:r>
    </w:p>
    <w:p w:rsidR="00155412" w:rsidRPr="009E3831" w:rsidRDefault="00155412" w:rsidP="00155412">
      <w:pPr>
        <w:spacing w:before="120"/>
        <w:rPr>
          <w:b/>
          <w:lang w:val="uk-UA"/>
        </w:rPr>
      </w:pPr>
      <w:r>
        <w:rPr>
          <w:lang w:val="uk-UA"/>
        </w:rPr>
        <w:tab/>
      </w:r>
    </w:p>
    <w:p w:rsidR="00155412" w:rsidRPr="0043579F" w:rsidRDefault="00155412" w:rsidP="00155412">
      <w:pPr>
        <w:ind w:right="3684"/>
        <w:jc w:val="both"/>
        <w:rPr>
          <w:color w:val="000000"/>
        </w:rPr>
      </w:pPr>
      <w:r w:rsidRPr="0043579F">
        <w:rPr>
          <w:color w:val="000000"/>
          <w:lang w:val="uk-UA"/>
        </w:rPr>
        <w:t xml:space="preserve">Про затвердження </w:t>
      </w:r>
      <w:r w:rsidRPr="0043579F">
        <w:rPr>
          <w:color w:val="000000"/>
        </w:rPr>
        <w:t xml:space="preserve">Меморандуму про </w:t>
      </w:r>
      <w:proofErr w:type="spellStart"/>
      <w:r w:rsidRPr="0043579F">
        <w:rPr>
          <w:color w:val="000000"/>
        </w:rPr>
        <w:t>співробітництво</w:t>
      </w:r>
      <w:proofErr w:type="spellEnd"/>
      <w:r w:rsidRPr="0043579F">
        <w:rPr>
          <w:color w:val="000000"/>
        </w:rPr>
        <w:t xml:space="preserve"> та партнерство </w:t>
      </w:r>
      <w:proofErr w:type="spellStart"/>
      <w:r w:rsidRPr="0043579F">
        <w:rPr>
          <w:color w:val="000000"/>
        </w:rPr>
        <w:t>між</w:t>
      </w:r>
      <w:proofErr w:type="spellEnd"/>
      <w:r w:rsidRPr="0043579F">
        <w:rPr>
          <w:color w:val="000000"/>
        </w:rPr>
        <w:t xml:space="preserve"> </w:t>
      </w:r>
      <w:proofErr w:type="spellStart"/>
      <w:r w:rsidRPr="0043579F">
        <w:rPr>
          <w:color w:val="000000"/>
        </w:rPr>
        <w:t>Вознесенською</w:t>
      </w:r>
      <w:proofErr w:type="spellEnd"/>
      <w:r w:rsidRPr="0043579F">
        <w:rPr>
          <w:color w:val="000000"/>
        </w:rPr>
        <w:t xml:space="preserve"> районною радою та </w:t>
      </w:r>
      <w:proofErr w:type="spellStart"/>
      <w:r w:rsidRPr="0043579F">
        <w:rPr>
          <w:color w:val="000000"/>
        </w:rPr>
        <w:t>територіальними</w:t>
      </w:r>
      <w:proofErr w:type="spellEnd"/>
      <w:r w:rsidRPr="0043579F">
        <w:rPr>
          <w:color w:val="000000"/>
        </w:rPr>
        <w:t xml:space="preserve"> громадами </w:t>
      </w:r>
      <w:proofErr w:type="spellStart"/>
      <w:r w:rsidRPr="0043579F">
        <w:rPr>
          <w:color w:val="000000"/>
        </w:rPr>
        <w:t>Вознесенського</w:t>
      </w:r>
      <w:proofErr w:type="spellEnd"/>
      <w:r w:rsidRPr="0043579F">
        <w:rPr>
          <w:color w:val="000000"/>
        </w:rPr>
        <w:t xml:space="preserve"> району </w:t>
      </w:r>
      <w:proofErr w:type="spellStart"/>
      <w:r w:rsidRPr="0043579F">
        <w:rPr>
          <w:color w:val="000000"/>
        </w:rPr>
        <w:t>Миколаївської</w:t>
      </w:r>
      <w:proofErr w:type="spellEnd"/>
      <w:r w:rsidRPr="0043579F">
        <w:rPr>
          <w:color w:val="000000"/>
        </w:rPr>
        <w:t xml:space="preserve"> </w:t>
      </w:r>
      <w:proofErr w:type="spellStart"/>
      <w:r w:rsidRPr="0043579F">
        <w:rPr>
          <w:color w:val="000000"/>
        </w:rPr>
        <w:t>області</w:t>
      </w:r>
      <w:proofErr w:type="spellEnd"/>
    </w:p>
    <w:p w:rsidR="00155412" w:rsidRDefault="00155412" w:rsidP="00155412">
      <w:pPr>
        <w:ind w:right="4572"/>
        <w:jc w:val="both"/>
        <w:rPr>
          <w:lang w:val="uk-UA"/>
        </w:rPr>
      </w:pPr>
    </w:p>
    <w:p w:rsidR="00155412" w:rsidRPr="00EE3118" w:rsidRDefault="00155412" w:rsidP="00155412">
      <w:pPr>
        <w:tabs>
          <w:tab w:val="left" w:pos="709"/>
        </w:tabs>
        <w:ind w:firstLine="709"/>
        <w:jc w:val="both"/>
        <w:rPr>
          <w:color w:val="000000"/>
          <w:lang w:val="uk-UA"/>
        </w:rPr>
      </w:pPr>
      <w:r w:rsidRPr="00EE3118">
        <w:rPr>
          <w:color w:val="000000"/>
          <w:lang w:val="uk-UA"/>
        </w:rPr>
        <w:t>Керуючись підпунктами 2, 7 пункту «а» статті 27 Закону України «Про місцеве самоврядування в Україні», відповідно до Закону України «</w:t>
      </w:r>
      <w:r w:rsidRPr="00EE3118">
        <w:rPr>
          <w:bCs/>
          <w:color w:val="000000"/>
          <w:shd w:val="clear" w:color="auto" w:fill="FFFFFF"/>
          <w:lang w:val="uk-UA"/>
        </w:rPr>
        <w:t>Про співробітництво територіальних громад»</w:t>
      </w:r>
      <w:r w:rsidRPr="00EE3118">
        <w:rPr>
          <w:color w:val="000000"/>
          <w:lang w:val="uk-UA"/>
        </w:rPr>
        <w:t xml:space="preserve">, </w:t>
      </w:r>
      <w:r w:rsidR="00F654B5">
        <w:rPr>
          <w:color w:val="000000"/>
          <w:lang w:val="uk-UA"/>
        </w:rPr>
        <w:t xml:space="preserve">враховуючи розпорядження міського голови від 06.10.2021 №443/06-04 «Про виконання повноважень міського голови», </w:t>
      </w:r>
      <w:r w:rsidRPr="00EE3118">
        <w:rPr>
          <w:color w:val="000000"/>
          <w:lang w:val="uk-UA"/>
        </w:rPr>
        <w:t xml:space="preserve">з метою </w:t>
      </w:r>
      <w:r>
        <w:rPr>
          <w:color w:val="000000"/>
          <w:lang w:val="uk-UA"/>
        </w:rPr>
        <w:t xml:space="preserve">створення комфортного та безпечного середовища для життя громадян, </w:t>
      </w:r>
      <w:r w:rsidRPr="00EE3118">
        <w:rPr>
          <w:color w:val="000000"/>
          <w:shd w:val="clear" w:color="auto" w:fill="FFFFFF"/>
          <w:lang w:val="uk-UA"/>
        </w:rPr>
        <w:t>забезпечення соціально-економічного, культурного розвитку території, підвищення якості надання послуг населенню на основі спільних інтересів та цілей, ефективного виконання органами місцевого самоврядування визначених законом повноважень</w:t>
      </w:r>
      <w:r w:rsidRPr="00EE3118">
        <w:rPr>
          <w:color w:val="000000"/>
          <w:lang w:val="uk-UA"/>
        </w:rPr>
        <w:t xml:space="preserve">, виконавчий комітет Южноукраїнської міської ради </w:t>
      </w:r>
    </w:p>
    <w:p w:rsidR="00155412" w:rsidRDefault="00155412" w:rsidP="00155412">
      <w:pPr>
        <w:ind w:right="4572"/>
        <w:jc w:val="both"/>
        <w:rPr>
          <w:sz w:val="16"/>
          <w:szCs w:val="16"/>
          <w:lang w:val="uk-UA"/>
        </w:rPr>
      </w:pPr>
    </w:p>
    <w:p w:rsidR="00155412" w:rsidRPr="00760EAA" w:rsidRDefault="00155412" w:rsidP="00155412">
      <w:pPr>
        <w:ind w:right="4572"/>
        <w:jc w:val="both"/>
        <w:rPr>
          <w:sz w:val="16"/>
          <w:szCs w:val="16"/>
          <w:lang w:val="uk-UA"/>
        </w:rPr>
      </w:pPr>
    </w:p>
    <w:p w:rsidR="00155412" w:rsidRDefault="00155412" w:rsidP="00155412">
      <w:pPr>
        <w:ind w:firstLine="720"/>
        <w:jc w:val="center"/>
        <w:rPr>
          <w:lang w:val="uk-UA"/>
        </w:rPr>
      </w:pPr>
      <w:r w:rsidRPr="008D4FF1">
        <w:rPr>
          <w:lang w:val="uk-UA"/>
        </w:rPr>
        <w:t>ВИРІШИ</w:t>
      </w:r>
      <w:r>
        <w:rPr>
          <w:lang w:val="uk-UA"/>
        </w:rPr>
        <w:t>В</w:t>
      </w:r>
      <w:r w:rsidRPr="008D4FF1">
        <w:rPr>
          <w:lang w:val="uk-UA"/>
        </w:rPr>
        <w:t>:</w:t>
      </w:r>
    </w:p>
    <w:p w:rsidR="00155412" w:rsidRDefault="00155412" w:rsidP="00155412">
      <w:pPr>
        <w:ind w:firstLine="720"/>
        <w:jc w:val="center"/>
        <w:rPr>
          <w:lang w:val="uk-UA"/>
        </w:rPr>
      </w:pPr>
    </w:p>
    <w:p w:rsidR="00155412" w:rsidRPr="009D6FB8" w:rsidRDefault="00155412" w:rsidP="00155412">
      <w:pPr>
        <w:rPr>
          <w:sz w:val="16"/>
          <w:szCs w:val="16"/>
          <w:lang w:val="uk-UA"/>
        </w:rPr>
      </w:pPr>
    </w:p>
    <w:p w:rsidR="00155412" w:rsidRPr="0043579F" w:rsidRDefault="00155412" w:rsidP="00155412">
      <w:pPr>
        <w:tabs>
          <w:tab w:val="left" w:pos="2340"/>
        </w:tabs>
        <w:ind w:firstLine="720"/>
        <w:jc w:val="both"/>
        <w:rPr>
          <w:color w:val="000000"/>
          <w:lang w:val="uk-UA"/>
        </w:rPr>
      </w:pPr>
      <w:r w:rsidRPr="0043579F">
        <w:rPr>
          <w:color w:val="000000"/>
          <w:lang w:val="uk-UA"/>
        </w:rPr>
        <w:t>1. Затвердити Меморандум про співробітництво та партнерство між Вознесенською районною радою та територіальними громадами Вознесенського району Миколаївської області (</w:t>
      </w:r>
      <w:r>
        <w:rPr>
          <w:color w:val="000000"/>
          <w:lang w:val="uk-UA"/>
        </w:rPr>
        <w:t xml:space="preserve">копія </w:t>
      </w:r>
      <w:r w:rsidRPr="0043579F">
        <w:rPr>
          <w:color w:val="000000"/>
          <w:lang w:val="uk-UA"/>
        </w:rPr>
        <w:t>додається).</w:t>
      </w:r>
    </w:p>
    <w:p w:rsidR="00155412" w:rsidRDefault="00155412" w:rsidP="00155412">
      <w:pPr>
        <w:tabs>
          <w:tab w:val="left" w:pos="709"/>
        </w:tabs>
        <w:ind w:left="12" w:firstLine="720"/>
        <w:jc w:val="both"/>
        <w:rPr>
          <w:lang w:val="uk-UA"/>
        </w:rPr>
      </w:pPr>
    </w:p>
    <w:p w:rsidR="00155412" w:rsidRPr="00F32D64" w:rsidRDefault="00155412" w:rsidP="00155412">
      <w:pPr>
        <w:tabs>
          <w:tab w:val="left" w:pos="709"/>
        </w:tabs>
        <w:ind w:left="12" w:firstLine="720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Сіроуха Ю.М.</w:t>
      </w:r>
    </w:p>
    <w:p w:rsidR="00155412" w:rsidRDefault="00155412" w:rsidP="00155412">
      <w:pPr>
        <w:jc w:val="both"/>
        <w:rPr>
          <w:lang w:val="uk-UA"/>
        </w:rPr>
      </w:pPr>
    </w:p>
    <w:p w:rsidR="00155412" w:rsidRDefault="00155412" w:rsidP="00155412">
      <w:pPr>
        <w:jc w:val="both"/>
        <w:rPr>
          <w:lang w:val="uk-UA"/>
        </w:rPr>
      </w:pPr>
    </w:p>
    <w:p w:rsidR="00155412" w:rsidRDefault="00155412" w:rsidP="00155412">
      <w:pPr>
        <w:jc w:val="both"/>
        <w:rPr>
          <w:lang w:val="uk-UA"/>
        </w:rPr>
      </w:pPr>
    </w:p>
    <w:p w:rsidR="00155412" w:rsidRPr="00F32D64" w:rsidRDefault="00155412" w:rsidP="00155412">
      <w:pPr>
        <w:jc w:val="both"/>
        <w:rPr>
          <w:lang w:val="uk-UA"/>
        </w:rPr>
      </w:pPr>
    </w:p>
    <w:p w:rsidR="00155412" w:rsidRPr="00F654B5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Cs w:val="24"/>
          <w:lang w:val="uk-UA"/>
        </w:rPr>
      </w:pPr>
      <w:r w:rsidRPr="00F654B5">
        <w:rPr>
          <w:szCs w:val="24"/>
          <w:lang w:val="uk-UA"/>
        </w:rPr>
        <w:t xml:space="preserve">    </w:t>
      </w:r>
    </w:p>
    <w:p w:rsidR="00155412" w:rsidRPr="00F654B5" w:rsidRDefault="00F654B5" w:rsidP="00F654B5">
      <w:pPr>
        <w:pStyle w:val="a9"/>
        <w:tabs>
          <w:tab w:val="clear" w:pos="8306"/>
          <w:tab w:val="left" w:pos="708"/>
          <w:tab w:val="left" w:pos="6000"/>
        </w:tabs>
        <w:overflowPunct/>
        <w:autoSpaceDE/>
        <w:adjustRightInd/>
        <w:rPr>
          <w:szCs w:val="24"/>
          <w:lang w:val="uk-UA"/>
        </w:rPr>
      </w:pPr>
      <w:r w:rsidRPr="00F654B5">
        <w:rPr>
          <w:szCs w:val="24"/>
          <w:lang w:val="uk-UA"/>
        </w:rPr>
        <w:t>Перший заступник міського голови з питань</w:t>
      </w:r>
      <w:r>
        <w:rPr>
          <w:szCs w:val="24"/>
          <w:lang w:val="uk-UA"/>
        </w:rPr>
        <w:tab/>
        <w:t>Олексій МАЙБОРОДА</w:t>
      </w:r>
    </w:p>
    <w:p w:rsidR="00155412" w:rsidRPr="00F654B5" w:rsidRDefault="00F654B5" w:rsidP="00155412">
      <w:pPr>
        <w:pStyle w:val="a9"/>
        <w:tabs>
          <w:tab w:val="left" w:pos="708"/>
        </w:tabs>
        <w:overflowPunct/>
        <w:autoSpaceDE/>
        <w:adjustRightInd/>
        <w:rPr>
          <w:szCs w:val="24"/>
          <w:lang w:val="uk-UA"/>
        </w:rPr>
      </w:pPr>
      <w:r w:rsidRPr="00F654B5">
        <w:rPr>
          <w:szCs w:val="24"/>
          <w:lang w:val="uk-UA"/>
        </w:rPr>
        <w:t>діяльності виконавчих органів ради</w:t>
      </w:r>
    </w:p>
    <w:p w:rsidR="00155412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155412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155412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155412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155412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155412" w:rsidRDefault="00155412" w:rsidP="00155412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155412" w:rsidRDefault="00F654B5" w:rsidP="00155412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Петрик</w:t>
      </w:r>
    </w:p>
    <w:p w:rsidR="00155412" w:rsidRDefault="00F654B5" w:rsidP="00155412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57424</w:t>
      </w:r>
    </w:p>
    <w:p w:rsidR="003E1F35" w:rsidRPr="00155412" w:rsidRDefault="003E1F35">
      <w:pPr>
        <w:rPr>
          <w:lang w:val="uk-UA"/>
        </w:rPr>
      </w:pPr>
    </w:p>
    <w:sectPr w:rsidR="003E1F35" w:rsidRPr="00155412" w:rsidSect="00A50B79">
      <w:pgSz w:w="11906" w:h="16838"/>
      <w:pgMar w:top="1134" w:right="851" w:bottom="1134" w:left="226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412"/>
    <w:rsid w:val="00155412"/>
    <w:rsid w:val="00244D83"/>
    <w:rsid w:val="0032127A"/>
    <w:rsid w:val="003E1F35"/>
    <w:rsid w:val="00766923"/>
    <w:rsid w:val="00982E1A"/>
    <w:rsid w:val="00A53F18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0A4C-06A7-405C-ADB9-885B457D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54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15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1554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554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2021-09-22T13:39:00Z</dcterms:created>
  <dcterms:modified xsi:type="dcterms:W3CDTF">2021-10-18T10:41:00Z</dcterms:modified>
</cp:coreProperties>
</file>